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ind w:left="566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>УТВЕРЖДАЮ</w:t>
      </w:r>
    </w:p>
    <w:p>
      <w:pPr>
        <w:pStyle w:val="Normal"/>
        <w:ind w:left="4956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Должность руководителя или      </w:t>
      </w:r>
    </w:p>
    <w:p>
      <w:pPr>
        <w:pStyle w:val="Normal"/>
        <w:ind w:left="4956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уполномоченного им лица ИСЭ СО РАН</w:t>
      </w:r>
    </w:p>
    <w:p>
      <w:pPr>
        <w:pStyle w:val="Normal"/>
        <w:spacing w:before="240" w:after="0"/>
        <w:ind w:firstLine="708" w:left="4956"/>
        <w:rPr>
          <w:sz w:val="24"/>
          <w:szCs w:val="24"/>
        </w:rPr>
      </w:pPr>
      <w:r>
        <w:rPr>
          <w:sz w:val="24"/>
          <w:szCs w:val="24"/>
        </w:rPr>
        <w:t>____________________ ФИО</w:t>
      </w:r>
    </w:p>
    <w:p>
      <w:pPr>
        <w:pStyle w:val="Normal"/>
        <w:ind w:firstLine="708" w:left="4956"/>
        <w:rPr>
          <w:sz w:val="24"/>
          <w:szCs w:val="24"/>
        </w:rPr>
      </w:pPr>
      <w:r>
        <w:rPr>
          <w:sz w:val="24"/>
          <w:szCs w:val="24"/>
        </w:rPr>
        <w:t>«___»_____________20___ г.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ЭКСПЕРТНОЕ ЗАКЛЮЧЕНИЕ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ВОЗМОЖНОСТИ ОТКРЫТОГО ОПУБЛИКОВАНИЯ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76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Экспертная комиссия (эксперт – руководитель) </w:t>
      </w:r>
      <w:r>
        <w:rPr>
          <w:sz w:val="24"/>
          <w:szCs w:val="24"/>
          <w:u w:val="single"/>
        </w:rPr>
        <w:t>Федерального государственного бюджетного учреждения науки Института сильноточной электроники Сибирского отделения Российской академии наук</w:t>
      </w:r>
      <w:r>
        <w:rPr>
          <w:sz w:val="24"/>
          <w:szCs w:val="24"/>
        </w:rPr>
        <w:t>,______________________________________________</w:t>
      </w:r>
      <w:r>
        <w:rPr>
          <w:b/>
          <w:sz w:val="24"/>
          <w:szCs w:val="24"/>
        </w:rPr>
        <w:t>провел (а)</w:t>
      </w:r>
    </w:p>
    <w:p>
      <w:pPr>
        <w:pStyle w:val="Normal"/>
        <w:spacing w:lineRule="atLeast" w:line="0"/>
        <w:rPr>
          <w:sz w:val="19"/>
          <w:szCs w:val="19"/>
        </w:rPr>
      </w:pPr>
      <w:r>
        <w:rPr>
          <w:sz w:val="19"/>
          <w:szCs w:val="19"/>
        </w:rPr>
        <w:t xml:space="preserve">                                                          </w:t>
      </w:r>
      <w:r>
        <w:rPr>
          <w:sz w:val="19"/>
          <w:szCs w:val="19"/>
        </w:rPr>
        <w:t>(наименование должности, инициалы и фамилии членов комиссии)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экспертизу материалов</w:t>
      </w:r>
      <w:r>
        <w:rPr>
          <w:sz w:val="24"/>
          <w:szCs w:val="24"/>
        </w:rPr>
        <w:t>___________________________________________________________</w:t>
      </w:r>
    </w:p>
    <w:p>
      <w:pPr>
        <w:pStyle w:val="Normal"/>
        <w:jc w:val="center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  <w:bookmarkStart w:id="0" w:name="_GoBack"/>
      <w:bookmarkEnd w:id="0"/>
      <w:r>
        <w:rPr>
          <w:sz w:val="24"/>
          <w:szCs w:val="24"/>
        </w:rPr>
        <w:t xml:space="preserve"> </w:t>
      </w:r>
      <w:r>
        <w:rPr>
          <w:sz w:val="19"/>
          <w:szCs w:val="19"/>
        </w:rPr>
        <w:t xml:space="preserve">(ФИО и должность автора, вид, название материала, темы, статьи, доклада и т.д. </w:t>
      </w:r>
      <w:r>
        <w:rPr>
          <w:sz w:val="19"/>
          <w:szCs w:val="19"/>
          <w:u w:val="single"/>
        </w:rPr>
        <w:t>на русском языке и языке оригинала)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</w:t>
      </w:r>
    </w:p>
    <w:p>
      <w:pPr>
        <w:pStyle w:val="Normal"/>
        <w:rPr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на предмет отсутствия в них сведений, составляющих государственную тайну иинформации обладающей признаками контролируемых товаров, и технологий. Для возможности их открытого опубликования.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Руководствуясь Законом Российской Федерации «О государственной тайне» от 21 июля 1993 г. № 5485-1, Перечнем сведений, отнесённых к государственной тайне, утверждённым Указом Президента Российской Федерации от 30 ноября 1995 г. № 1203 и другими нормативно-правовыми актами, подтверждает, что сведения, содержащиеся в рассматриваемых материалах не подпадают под действие Перечня сведений, составляющих государственную тайну (статья 5 Закона Российской Федерации «О государственной тайне»), не относятся к Перечню сведений, отнесённых к государственной тайне, утверждённому Указом Президента Российской Федерации от 30 ноября 1995 г. № 1203, не подлежат засекречиванию, не </w:t>
      </w:r>
      <w:r>
        <w:rPr>
          <w:sz w:val="24"/>
          <w:szCs w:val="24"/>
          <w:lang w:eastAsia="en-US"/>
        </w:rPr>
        <w:t xml:space="preserve">подпадают под действие Списков, контролируемых товаров, технологий, утверждённых Постановлениями Правительства РФ. </w:t>
      </w:r>
      <w:r>
        <w:rPr>
          <w:sz w:val="24"/>
          <w:szCs w:val="24"/>
        </w:rPr>
        <w:t>Данные материалы могут быть открыто опубликованы.</w:t>
      </w:r>
    </w:p>
    <w:p>
      <w:pPr>
        <w:pStyle w:val="Normal"/>
        <w:rPr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Материалы направляются</w:t>
      </w:r>
      <w:r>
        <w:rPr>
          <w:sz w:val="24"/>
          <w:szCs w:val="24"/>
        </w:rPr>
        <w:t>_______________________________________________________</w:t>
      </w:r>
    </w:p>
    <w:p>
      <w:pPr>
        <w:pStyle w:val="Normal"/>
        <w:rPr>
          <w:sz w:val="19"/>
          <w:szCs w:val="19"/>
        </w:rPr>
      </w:pPr>
      <w:r>
        <w:rPr>
          <w:sz w:val="18"/>
          <w:szCs w:val="18"/>
        </w:rPr>
        <w:tab/>
        <w:tab/>
        <w:tab/>
        <w:tab/>
        <w:tab/>
        <w:tab/>
      </w:r>
      <w:r>
        <w:rPr>
          <w:sz w:val="19"/>
          <w:szCs w:val="19"/>
        </w:rPr>
        <w:t>(куда, в каких изданиях)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На публикацию материалов</w:t>
      </w:r>
      <w:r>
        <w:rPr>
          <w:sz w:val="24"/>
          <w:szCs w:val="24"/>
        </w:rPr>
        <w:t>______________________________________________________</w:t>
      </w:r>
    </w:p>
    <w:p>
      <w:pPr>
        <w:pStyle w:val="Normal"/>
        <w:rPr>
          <w:sz w:val="19"/>
          <w:szCs w:val="19"/>
        </w:rPr>
      </w:pPr>
      <w:r>
        <w:rPr>
          <w:sz w:val="18"/>
          <w:szCs w:val="18"/>
        </w:rPr>
        <w:tab/>
        <w:tab/>
        <w:tab/>
        <w:tab/>
        <w:tab/>
        <w:tab/>
        <w:tab/>
      </w:r>
      <w:r>
        <w:rPr>
          <w:sz w:val="19"/>
          <w:szCs w:val="19"/>
        </w:rPr>
        <w:t>(следует ли)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получить разрешение</w:t>
      </w:r>
      <w:r>
        <w:rPr>
          <w:sz w:val="24"/>
          <w:szCs w:val="24"/>
        </w:rPr>
        <w:t>____________________________________________________________</w:t>
      </w:r>
    </w:p>
    <w:p>
      <w:pPr>
        <w:pStyle w:val="Normal"/>
        <w:rPr>
          <w:sz w:val="19"/>
          <w:szCs w:val="19"/>
        </w:rPr>
      </w:pPr>
      <w:r>
        <w:rPr>
          <w:sz w:val="19"/>
          <w:szCs w:val="19"/>
        </w:rPr>
        <w:tab/>
        <w:tab/>
        <w:tab/>
        <w:tab/>
        <w:tab/>
        <w:tab/>
        <w:t>(название организации выдающей разрешение)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 xml:space="preserve">Заключение </w:t>
      </w:r>
      <w:r>
        <w:rPr>
          <w:sz w:val="24"/>
          <w:szCs w:val="24"/>
        </w:rPr>
        <w:t>____________________________________________________________________</w:t>
      </w:r>
    </w:p>
    <w:p>
      <w:pPr>
        <w:pStyle w:val="Normal"/>
        <w:rPr>
          <w:sz w:val="19"/>
          <w:szCs w:val="19"/>
        </w:rPr>
      </w:pPr>
      <w:r>
        <w:rPr>
          <w:sz w:val="19"/>
          <w:szCs w:val="19"/>
        </w:rPr>
        <w:tab/>
        <w:tab/>
        <w:tab/>
        <w:tab/>
        <w:t>(разрешить/запретить открытую публикацию (вывоз) название материала)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Председатель комиссии (эксперт – руководитель)</w:t>
      </w:r>
    </w:p>
    <w:p>
      <w:pPr>
        <w:pStyle w:val="Normal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ind w:firstLine="708" w:left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>
        <w:rPr>
          <w:sz w:val="24"/>
          <w:szCs w:val="24"/>
        </w:rPr>
        <w:t>______________________________</w:t>
      </w:r>
    </w:p>
    <w:p>
      <w:pPr>
        <w:pStyle w:val="Normal"/>
        <w:ind w:firstLine="708"/>
        <w:rPr>
          <w:sz w:val="19"/>
          <w:szCs w:val="19"/>
        </w:rPr>
      </w:pPr>
      <w:r>
        <w:rPr>
          <w:sz w:val="19"/>
          <w:szCs w:val="19"/>
        </w:rPr>
        <w:t xml:space="preserve">                                                                                                                                      </w:t>
      </w:r>
      <w:r>
        <w:rPr>
          <w:sz w:val="19"/>
          <w:szCs w:val="19"/>
        </w:rPr>
        <w:t>(подпись, ФИО, дата)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Члены комиссии                                                                      </w:t>
      </w:r>
      <w:r>
        <w:rPr>
          <w:sz w:val="24"/>
          <w:szCs w:val="24"/>
        </w:rPr>
        <w:t>______________________________</w:t>
      </w:r>
    </w:p>
    <w:p>
      <w:pPr>
        <w:pStyle w:val="Normal"/>
        <w:ind w:firstLine="708"/>
        <w:rPr>
          <w:sz w:val="19"/>
          <w:szCs w:val="19"/>
        </w:rPr>
      </w:pPr>
      <w:r>
        <w:rPr>
          <w:sz w:val="19"/>
          <w:szCs w:val="19"/>
        </w:rPr>
        <w:tab/>
        <w:tab/>
        <w:tab/>
        <w:tab/>
        <w:tab/>
        <w:tab/>
        <w:tab/>
        <w:tab/>
        <w:tab/>
        <w:t>(подпись, ФИО, дата)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Ведущий инженер по ЭК</w:t>
        <w:tab/>
        <w:tab/>
        <w:tab/>
        <w:tab/>
        <w:tab/>
        <w:t xml:space="preserve">       </w:t>
      </w:r>
      <w:r>
        <w:rPr>
          <w:sz w:val="24"/>
          <w:szCs w:val="24"/>
        </w:rPr>
        <w:t>______________________________</w:t>
      </w:r>
    </w:p>
    <w:p>
      <w:pPr>
        <w:pStyle w:val="Normal"/>
        <w:ind w:firstLine="708"/>
        <w:rPr>
          <w:sz w:val="19"/>
          <w:szCs w:val="19"/>
        </w:rPr>
      </w:pPr>
      <w:r>
        <w:rPr>
          <w:sz w:val="18"/>
          <w:szCs w:val="18"/>
        </w:rPr>
        <w:tab/>
        <w:tab/>
        <w:tab/>
        <w:tab/>
        <w:tab/>
        <w:tab/>
        <w:tab/>
        <w:tab/>
        <w:tab/>
      </w:r>
      <w:r>
        <w:rPr>
          <w:sz w:val="19"/>
          <w:szCs w:val="19"/>
        </w:rPr>
        <w:t>(подпись, ФИО, дата)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510" w:gutter="0" w:header="709" w:top="766" w:footer="0" w:bottom="45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4"/>
        <w:szCs w:val="24"/>
      </w:rPr>
    </w:pPr>
    <w:r>
      <w:rPr>
        <w:sz w:val="24"/>
        <w:szCs w:val="24"/>
      </w:rPr>
      <w:tab/>
      <w:tab/>
      <w:t xml:space="preserve">                                 Приложение № 3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4"/>
        <w:szCs w:val="24"/>
      </w:rPr>
    </w:pPr>
    <w:r>
      <w:rPr>
        <w:sz w:val="24"/>
        <w:szCs w:val="24"/>
      </w:rPr>
      <w:tab/>
      <w:tab/>
      <w:t xml:space="preserve">                                 Приложение № 3</w:t>
    </w:r>
  </w:p>
</w:hdr>
</file>

<file path=word/settings.xml><?xml version="1.0" encoding="utf-8"?>
<w:settings xmlns:w="http://schemas.openxmlformats.org/wordprocessingml/2006/main">
  <w:zoom w:percent="117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uiPriority="0" w:semiHidden="0" w:unhideWhenUsed="0" w:qFormat="1"/>
    <w:lsdException w:name="Default Paragraph Font" w:uiPriority="1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704cf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locked/>
    <w:rsid w:val="008704cf"/>
    <w:pPr>
      <w:keepNext w:val="true"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Heading4">
    <w:name w:val="heading 4"/>
    <w:basedOn w:val="Normal"/>
    <w:next w:val="Normal"/>
    <w:link w:val="4"/>
    <w:semiHidden/>
    <w:unhideWhenUsed/>
    <w:qFormat/>
    <w:locked/>
    <w:rsid w:val="008704cf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Название Знак"/>
    <w:basedOn w:val="DefaultParagraphFont"/>
    <w:qFormat/>
    <w:rsid w:val="003f1410"/>
    <w:rPr>
      <w:rFonts w:ascii="Times New Roman" w:hAnsi="Times New Roman"/>
      <w:b/>
      <w:bCs/>
      <w:spacing w:val="20"/>
    </w:rPr>
  </w:style>
  <w:style w:type="character" w:styleId="1" w:customStyle="1">
    <w:name w:val="Заголовок 1 Знак"/>
    <w:basedOn w:val="DefaultParagraphFont"/>
    <w:qFormat/>
    <w:rsid w:val="008704cf"/>
    <w:rPr>
      <w:rFonts w:ascii="Cambria" w:hAnsi="Cambria"/>
      <w:b/>
      <w:bCs/>
      <w:kern w:val="2"/>
      <w:sz w:val="32"/>
      <w:szCs w:val="32"/>
      <w:lang w:eastAsia="ru-RU"/>
    </w:rPr>
  </w:style>
  <w:style w:type="character" w:styleId="4" w:customStyle="1">
    <w:name w:val="Заголовок 4 Знак"/>
    <w:basedOn w:val="DefaultParagraphFont"/>
    <w:semiHidden/>
    <w:qFormat/>
    <w:rsid w:val="008704cf"/>
    <w:rPr>
      <w:b/>
      <w:bCs/>
      <w:sz w:val="28"/>
      <w:szCs w:val="28"/>
      <w:lang w:eastAsia="ru-RU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8704cf"/>
    <w:rPr>
      <w:rFonts w:ascii="Times New Roman" w:hAnsi="Times New Roman"/>
      <w:lang w:eastAsia="ru-RU"/>
    </w:rPr>
  </w:style>
  <w:style w:type="character" w:styleId="Style14" w:customStyle="1">
    <w:name w:val="Нижний колонтитул Знак"/>
    <w:basedOn w:val="DefaultParagraphFont"/>
    <w:uiPriority w:val="99"/>
    <w:qFormat/>
    <w:rsid w:val="008704cf"/>
    <w:rPr>
      <w:rFonts w:ascii="Times New Roman" w:hAnsi="Times New Roman"/>
      <w:lang w:eastAsia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787397"/>
    <w:rPr>
      <w:rFonts w:ascii="Segoe UI" w:hAnsi="Segoe UI" w:cs="Segoe UI"/>
      <w:sz w:val="18"/>
      <w:szCs w:val="18"/>
      <w:lang w:eastAsia="ru-RU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link w:val="Style12"/>
    <w:qFormat/>
    <w:rsid w:val="003f1410"/>
    <w:pPr>
      <w:widowControl/>
      <w:spacing w:lineRule="auto" w:line="360"/>
      <w:ind w:left="284"/>
      <w:jc w:val="center"/>
    </w:pPr>
    <w:rPr>
      <w:b/>
      <w:bCs/>
      <w:spacing w:val="20"/>
      <w:lang w:eastAsia="en-US"/>
    </w:rPr>
  </w:style>
  <w:style w:type="paragraph" w:styleId="Authors" w:customStyle="1">
    <w:name w:val="Authors"/>
    <w:basedOn w:val="Normal"/>
    <w:next w:val="Normal"/>
    <w:qFormat/>
    <w:rsid w:val="008704cf"/>
    <w:pPr>
      <w:widowControl/>
      <w:tabs>
        <w:tab w:val="clear" w:pos="708"/>
        <w:tab w:val="left" w:pos="284" w:leader="none"/>
      </w:tabs>
      <w:jc w:val="center"/>
    </w:pPr>
    <w:rPr>
      <w:sz w:val="24"/>
      <w:szCs w:val="24"/>
      <w:lang w:val="en-U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3"/>
    <w:uiPriority w:val="99"/>
    <w:unhideWhenUsed/>
    <w:rsid w:val="008704c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4"/>
    <w:uiPriority w:val="99"/>
    <w:unhideWhenUsed/>
    <w:rsid w:val="008704c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787397"/>
    <w:pPr/>
    <w:rPr>
      <w:rFonts w:ascii="Segoe UI" w:hAnsi="Segoe UI" w:cs="Segoe UI"/>
      <w:sz w:val="18"/>
      <w:szCs w:val="18"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Application>LibreOffice/24.8.4.2$Linux_X86_64 LibreOffice_project/480$Build-2</Application>
  <AppVersion>15.0000</AppVersion>
  <Pages>1</Pages>
  <Words>244</Words>
  <Characters>2467</Characters>
  <CharactersWithSpaces>3171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2015-11-09T04:15:00Z</dcterms:created>
  <dc:creator>Быкова Марина</dc:creator>
  <dc:description/>
  <dc:language>ru-RU</dc:language>
  <cp:lastModifiedBy>А В Батраков</cp:lastModifiedBy>
  <cp:lastPrinted>2024-04-15T03:05:00Z</cp:lastPrinted>
  <dcterms:modified xsi:type="dcterms:W3CDTF">2026-06-11T10:03:07Z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